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lang w:eastAsia="zh-CN"/>
        </w:rPr>
        <w:t>检验检测试剂耗材采购清单</w:t>
      </w:r>
    </w:p>
    <w:tbl>
      <w:tblPr>
        <w:tblStyle w:val="2"/>
        <w:tblW w:w="10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427"/>
        <w:gridCol w:w="2292"/>
        <w:gridCol w:w="864"/>
        <w:gridCol w:w="816"/>
        <w:gridCol w:w="718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1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顺号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1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          称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1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型号及规格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1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14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14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价格</w:t>
            </w: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14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MFC226 固相净化柱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（多功能净化柱）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柱压型 （带玻璃试管）25支/盒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青岛普瑞邦（测黄曲霉毒素B1和玉米赤霉烯酮用）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MFC220固相化柱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（多功能净化柱）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推杆型带玻璃试管）25支/盒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青岛普瑞邦（测脱氧雪腐镰刀菌烯醇用）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MFC229固相化柱（高分子聚合物基质阴离子柱）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柱压型 （带玻璃试管）25支/盒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青岛普瑞邦（测赭曲霉毒素A用）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苏丹红专用净化柱Cleanert Sudan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500mg/6mL,50支/盒（SD5006）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天津博纳艾杰尔公司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罗丹明B专用净化柱Cleanert Alumina-N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200mg/6mL,50支/盒（AL2006N）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天津博纳艾杰尔公司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聚酰胺化学色素净化柱Cleanert PA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1000mg/6mL,50支/盒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天津博纳艾杰尔公司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三聚氰胺专用净化柱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60mg/6mL,50支/盒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天津博纳艾杰尔公司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苯并芘分子印迹净化BAP-3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BAP-3/6mL,50支/盒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天津博纳艾杰尔公司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4种苏丹（1、2、3、4号）混合溶液标准物质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0.10mg/mL乙晴介质 5ml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带证书，编号：80728GH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丙酸溶液标准物质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1.00mg/mL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ml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带证书，伟业，编号：BWQ7048-2016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纳他霉素溶液标准物质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500ug/ml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ml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带证书，伟业，BWQ8180-2016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苯并芘标准物质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g/mL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ml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带证书，编号：GBW(E)082505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玉米赤霉烯酮标准物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g/mL*1.2mL,甲醇乙腈介质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青岛普瑞邦（带证书）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脱氧雪腐镰刀菌烯醇（呕吐毒素DON）标准物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g/mL*1.2mL,甲醇乙腈介质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青岛普瑞邦（带证书）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赭曲霉毒素A标准物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g/mL*1.2mL,甲醇乙腈介质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青岛普瑞邦（带证书）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黄曲霉毒素B1标准物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Style w:val="6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Style w:val="5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g/mL*1.2mL,甲醇乙腈介质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青岛普瑞邦（带证书）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三聚氰胺溶液标准物质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1.00mg/mL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ml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带证书，伟业，GBW(E)100507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罗丹明B溶液标准物质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1.00mg/mL，甲醇介质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ml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带证书，坛墨，编号：91503GA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富马酸二甲酯标准物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1.00mg/mL，甲醇介质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ml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带证书，伟业，BWN5243-2016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乙基麦芽酚标准物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1.00mg/mL，甲醇介质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mL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带证书，标号：1ST001161-1000M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大米质控样品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至少包含Pb、As、Cd、Hg、Cr元素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带证书，标号：GBW(E)100349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甲酸（HPLC）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锌粒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500g/瓶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硼酸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500g/瓶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氧化镁（轻质）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500g/瓶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白酒中甲醇标准品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100mL,441μg/mL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带证书，伟业，编号：BWQ7982-2016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叔戊醇标准品（内标）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5mL,99.7%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带证书，伟业，编号：BWJ4349-2016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乙酰甲胺磷标准品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GBW(E)083162,1.2ML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甲醇溶剂，1000ug/ml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联苯菊酯标准品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BWQ7170-2016，1.2ml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甲醇溶剂，1000ug/ml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灭多威标准品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GBW(E)083169,1.2ML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甲醇溶剂，1000ug/ml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三氯杀螨醇标准品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BWQ7675-2016，1.2ml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甲醇溶剂，1000ug/ml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甲拌磷标准品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甲醇溶剂，1000ug/ml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坛墨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水胺硫磷标准品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GBW(E)083163,1.2ML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甲醇溶剂，1000ug/ml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十二烷基苯磺酸钠标准溶液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10ug/ml，15ml/瓶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带证书：BW20027-1000-W-15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结晶紫中性红胆盐琼脂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250g/瓶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氯化钠（分析纯）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500g/瓶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草酸钠标准溶液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0.1mol/L，500ml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带证书：伟业，编号：BWZ8189-2016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高锰酸钾标准溶液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0.1mol/L，500ml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带证书：伟业，编号：BWZ8111-2016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对氨基苯磺酰胺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50g，100g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冰醋酸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甲基红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25g/瓶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溴甲酚绿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25g/瓶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白酒色谱成分分析标准物质（带内标）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11种物质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GBW(E)100012,GBW(E)100013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427" w:type="dxa"/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（大龙）瓶口分液器</w:t>
            </w: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1-5ml和2-10ml</w:t>
            </w:r>
          </w:p>
        </w:tc>
        <w:tc>
          <w:tcPr>
            <w:tcW w:w="864" w:type="dxa"/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816" w:type="dxa"/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shd w:val="clear" w:color="auto" w:fill="FFFFFF" w:themeFill="background1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((Ceramus）瓶口分液器（带收缩软管）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2-10ml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H6342001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玻璃微量进样针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尖头，0-1ul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进口，汉密尔顿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塑料试管架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可拆式，Φ25*24孔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一次性塑料滴管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5ml/支，500支/盒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可调单道移液枪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2-10ml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大龙（配枪头500支）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可调单道移液枪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1-5ml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大龙（配枪头1000支）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可调单道移液枪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0.1-1ml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大龙（配枪头1000支）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可调单道移液枪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20-200ul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大龙（配枪头1000支）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一次性注射器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5ml/支，200支/盒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北仑河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针头过滤器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有机系，100颗/包，13mm*0.22um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津腾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针头过滤器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水系，100颗/包,13mm*0.22um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津腾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亚铁氰化钾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分析纯，500g/瓶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乙酸锌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分析纯，500g/瓶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乙酸铅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分析纯，500g/瓶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螺纹口试剂瓶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蜀玻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螺纹口试剂瓶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蜀玻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螺纹口试剂瓶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蜀玻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无水乙醇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分析纯，500ml/瓶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烧杯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蜀牛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烧杯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蜀牛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烧杯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蜀牛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棕色滴瓶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磨口试剂瓶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具塞比色管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25ml，12支/盒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凯氏烧瓶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蜀牛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鸡心瓶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100ml，棕色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鸡心瓶架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放100ml鸡心瓶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磁力搅拌子</w:t>
            </w:r>
          </w:p>
        </w:tc>
        <w:tc>
          <w:tcPr>
            <w:tcW w:w="2292" w:type="dxa"/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颗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进样瓶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2ml，棕色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LC-Si硅胶小柱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200mg/3ml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天津博纳艾杰尔公司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单沸式蒸馏装置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带滤网均质袋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100g/包，整张滤膜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100个/包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酸式滴定管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碱式滴定管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碘量瓶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蜀牛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烧杯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蜀牛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烧杯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蜀牛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带滤芯枪头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移液器枪头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进口，吉尔森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亚硝酸盐标准贮备液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PNO2=100mg/L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瓶，100mg/L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带证书，伟业，编号：BWZ6890-2016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亚硝酸盐标准贮备液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PNO2=1000mg/L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1000mg/l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带证书：伟业，编号：BWZ6784-2016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固相萃取柱C18柱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天津博纳艾杰尔公司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固相萃取柱Ag柱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天津博纳艾杰尔公司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固相萃取柱Na柱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天津博纳艾杰尔公司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亚铁氰化钾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500g/瓶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乙酸锌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500g/瓶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硼酸钠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500g/瓶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对氨基苯磺酸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50g/瓶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盐酸萘乙二胺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50g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科密欧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24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亚硝酸钠标准液</w:t>
            </w:r>
          </w:p>
        </w:tc>
        <w:tc>
          <w:tcPr>
            <w:tcW w:w="22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PNO2=200mg/ml，1000ml</w:t>
            </w:r>
          </w:p>
        </w:tc>
        <w:tc>
          <w:tcPr>
            <w:tcW w:w="8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带证书：编号：BWZ6784-2016</w:t>
            </w:r>
          </w:p>
        </w:tc>
      </w:tr>
    </w:tbl>
    <w:p/>
    <w:sectPr>
      <w:pgSz w:w="11906" w:h="16838"/>
      <w:pgMar w:top="1440" w:right="1800" w:bottom="1440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5F0E"/>
    <w:rsid w:val="147F5F0E"/>
    <w:rsid w:val="36A112F7"/>
    <w:rsid w:val="5AD4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21"/>
    <w:basedOn w:val="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2021-05-10T08:25:00Z</dcterms:created>
  <dc:creator>Administrator</dc:creator>
  <cp:lastModifiedBy>user</cp:lastModifiedBy>
  <dcterms:modified xsi:type="dcterms:W3CDTF">2021-05-10T14:51:05Z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2F5C0653A74D4D78B5B6FA674AABC421</vt:lpwstr>
  </property>
</Properties>
</file>