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97" w:firstLineChars="1600"/>
        <w:rPr>
          <w:rFonts w:hint="eastAsia" w:eastAsia="新宋体"/>
          <w:lang w:eastAsia="zh-CN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28"/>
          <w:szCs w:val="28"/>
        </w:rPr>
        <w:t>巴中市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产品质量检验检测</w:t>
      </w:r>
      <w:r>
        <w:rPr>
          <w:rFonts w:hint="eastAsia" w:ascii="新宋体" w:hAnsi="新宋体" w:eastAsia="新宋体"/>
          <w:b/>
          <w:sz w:val="28"/>
          <w:szCs w:val="28"/>
        </w:rPr>
        <w:t>中心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试剂耗材</w:t>
      </w:r>
      <w:r>
        <w:rPr>
          <w:rFonts w:hint="eastAsia" w:ascii="新宋体" w:hAnsi="新宋体" w:eastAsia="新宋体"/>
          <w:b/>
          <w:sz w:val="28"/>
          <w:szCs w:val="28"/>
        </w:rPr>
        <w:t>采购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清单</w:t>
      </w:r>
    </w:p>
    <w:tbl>
      <w:tblPr>
        <w:tblStyle w:val="2"/>
        <w:tblW w:w="14370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095"/>
        <w:gridCol w:w="2505"/>
        <w:gridCol w:w="720"/>
        <w:gridCol w:w="795"/>
        <w:gridCol w:w="1065"/>
        <w:gridCol w:w="1170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顺号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          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型号及规格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textAlignment w:val="auto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报价（元）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小计（元）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黄曲霉毒素B1免疫亲合柱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3mL，25支/盒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德国 Biotez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黄曲霉毒素B1标准物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100μg/mL×1.2mL，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甲醇或乙腈介质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普瑞邦，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甲 醇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HPLC级纯度， 4L/瓶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sigma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乙腈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HPLC级纯度， 4L/瓶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sigma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安赛蜜、苯甲酸、山梨酸、糖精钠混合溶液标准物质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1.00mg/mL  10ML/瓶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带证书BWQ7941-2016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伟业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BHA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BHT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TBHQ混合溶液标准物质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1.00mg/mL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甲醇或乙晴介质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ml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乙醇中脱氢乙酸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1.00mg/mL  1ml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支 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带证书SB05-261-2011，农业部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甲醇中三聚氰胺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1.00mg/mL 5ml/支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支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GBW(E)082259，坛墨质检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三氯蔗糖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20.0mg/mL×10mL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带证书  阿尔塔1ST3215-20000WA-10ml，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大米质控样品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含Pb、As、Cd、Hg 、Cr元素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带证书，GBW10185，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坛墨质检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白酒色谱成分分析标准物质（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带内标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15种物质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组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一次性塑料滴管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mL/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支，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500支/盒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一次性注射器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mL/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支，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200支/盒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针头过滤器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有机系，100颗/包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0.22μm，φ25山东美正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针头过滤器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水 系，100颗/包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0.22μm，φ25山东美正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乙腈中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苏丹红1、2、3、4号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混合溶液标准物质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100ug/mL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ml 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32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烧 杯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100mL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砷（As）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1000ug/mL  20ml/瓶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中国计量测试院（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螺纹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口进样瓶（带盖子和垫片）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1.5/2.0mL，11.6×32mm，100个/盒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美正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加配盖子和垫片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镍采样锥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W1026356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PE公司 ICP-MS 300X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镍截取锥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W1033612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PE公司 ICP-MS 300X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（果糖、葡萄糖、蔗糖、麦芽糖、乳糖）混标液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 20mg/mL  10ml/瓶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带证书，阿尔塔1STG50063-20000WA-10ml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镍（Ni）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1000ug/mL 20ml/瓶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中国计量测试院（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罗丹明B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溶液标准物质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1.00mg/mL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甲醇介质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mL 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带证书，BWQ8579-2016，伟业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平板计数琼脂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月桂基硫酸盐胰蛋白胨LST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结晶紫中性红胆盐琼脂（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VRBA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煌绿乳糖胆盐（BGLG）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孟加拉红琼脂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假单胞菌琼脂基础培养基（CN）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缓冲蛋白胨水（BPW）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四硫磺酸钠煌绿（TTB）增菌液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10ml×20支/盒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2/5支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亚硒酸盐胱氨酸（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SC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）增菌液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10ml×20支/盒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10/20支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亚硫酸铋（BS）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木糖赖氨酸脱氧胆盐（XLD）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沙门氏菌生化鉴定试剂盒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14种*10套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7.5%氯化钠肉汤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血琼脂培养平板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90mm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Baird-parke平板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90mm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金氏B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乙酰胺肉汤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20支/盒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氧化酶试剂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50ml测试/瓶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纳氏试剂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一次性医用外科口罩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50支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国产（单片装）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无菌均质袋（带滤膜）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18/30cm   25个/包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一次性使用灭菌规格板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5/5cm    100个/盒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1ul无菌接种环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支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硫代硫酸钠滴定标准溶液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0.1mol/L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冰乙酸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碘化钾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可溶性淀粉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六号溶剂标准品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10mg/ml 5ml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顶空瓶装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中国计量院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标准物质/丙酮中乙酰甲胺磷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带证书，农业部</w:t>
            </w:r>
            <w:r>
              <w:rPr>
                <w:rStyle w:val="4"/>
                <w:color w:val="auto"/>
                <w:sz w:val="21"/>
                <w:szCs w:val="21"/>
                <w:lang w:val="en-US" w:eastAsia="zh-CN" w:bidi="ar"/>
              </w:rPr>
              <w:t>GSB05-2322-2016-2</w:t>
            </w:r>
            <w:r>
              <w:rPr>
                <w:rStyle w:val="5"/>
                <w:color w:val="auto"/>
                <w:sz w:val="21"/>
                <w:szCs w:val="21"/>
                <w:lang w:val="en-US" w:eastAsia="zh-CN" w:bidi="ar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标准品/丙酮中氰戊菊酯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ind w:left="210" w:leftChars="0" w:hanging="210" w:hanging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带证书，农业部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标准品/丙酮中S-氰戊菊酯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带证书，农业部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标准物质/丙酮中水胺硫磷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带证书，农业部GSB05-2332-2016-2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标准物质/甲苯中甲氧滴滴涕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1000μg/mL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带证书，坛墨质检BW900666-1000-N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硫酸标准滴定溶液（½）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0.1mol/L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乙醇（无酯）溶液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分析纯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氢氧化钠标准滴定液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mol/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   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带证书，博林达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氢氧化钠标准滴定液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mol/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    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带证书，博林达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甲醛溶液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36%-38%    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硼酸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500g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盐酸标准滴定液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mol/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  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带证书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无水乙醇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分析纯（国产）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丙酮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此项不做报价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正丙醇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色谱纯（国产）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正己烷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500ml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色谱纯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（国产）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LC-Si固相萃取柱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200mg，3ml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盒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艾杰尔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针筒式净化管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2ml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山东青云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提取管（盐包）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100个/包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山东青云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溴酸盐标准储备溶液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1.0mg/L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20ml/支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40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一次性鞋套</w:t>
            </w:r>
          </w:p>
        </w:tc>
        <w:tc>
          <w:tcPr>
            <w:tcW w:w="25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100支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包</w:t>
            </w:r>
          </w:p>
        </w:tc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88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143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标准物质剩余有效期要保证还有原有效期的2/3以上，其他如有不清楚可以电话咨询。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40112"/>
    <w:rsid w:val="035A4A5F"/>
    <w:rsid w:val="04304A68"/>
    <w:rsid w:val="054F6864"/>
    <w:rsid w:val="075A78FC"/>
    <w:rsid w:val="14573152"/>
    <w:rsid w:val="247A445E"/>
    <w:rsid w:val="2F8C0D8C"/>
    <w:rsid w:val="34942914"/>
    <w:rsid w:val="3FEA333E"/>
    <w:rsid w:val="43C40112"/>
    <w:rsid w:val="55307C33"/>
    <w:rsid w:val="7D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Helvetica" w:hAnsi="Helvetica" w:eastAsia="Helvetica" w:cs="Helvetica"/>
      <w:color w:val="333333"/>
      <w:sz w:val="16"/>
      <w:szCs w:val="16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2022-03-15T16:17:00Z</dcterms:created>
  <dc:creator>天之道</dc:creator>
  <cp:lastModifiedBy>user</cp:lastModifiedBy>
  <cp:lastPrinted>2022-03-25T15:01:00Z</cp:lastPrinted>
  <dcterms:modified xsi:type="dcterms:W3CDTF">2022-03-28T10:22:24Z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C4288B69A6A549B1BBBD113E3F84E442</vt:lpwstr>
  </property>
</Properties>
</file>