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简体" w:hAnsi="方正黑体简体" w:eastAsia="方正黑体简体" w:cs="方正黑体简体"/>
          <w:b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巴中市产品质量检验检测中心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预处置危险废物清单</w:t>
      </w:r>
    </w:p>
    <w:tbl>
      <w:tblPr>
        <w:tblStyle w:val="3"/>
        <w:tblpPr w:leftFromText="180" w:rightFromText="180" w:vertAnchor="text" w:horzAnchor="page" w:tblpX="2436" w:tblpY="5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87"/>
        <w:gridCol w:w="2121"/>
        <w:gridCol w:w="1759"/>
        <w:gridCol w:w="236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序号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危废名称</w:t>
            </w:r>
            <w:bookmarkStart w:id="0" w:name="_GoBack"/>
            <w:bookmarkEnd w:id="0"/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危废代码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形态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预计收储量（Kg）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实验室废液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900-047-49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液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废弃沾染物、包装物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900-041-49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固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过期化学品（一般）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900-999-49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固/液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303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过期化学品（高毒）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900-999-49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固/液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过期化学品（剧毒）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900-999-49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固/液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1.2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过期药品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900-002-03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固/液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rPr>
          <w:rFonts w:hint="default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zQyMDY2ZDI1NzJlOTczMTcyMzNjYWQyZDdmYzkifQ=="/>
  </w:docVars>
  <w:rsids>
    <w:rsidRoot w:val="498A4343"/>
    <w:rsid w:val="070E703F"/>
    <w:rsid w:val="3CF71199"/>
    <w:rsid w:val="3D7F0B70"/>
    <w:rsid w:val="498A4343"/>
    <w:rsid w:val="53BB3E4E"/>
    <w:rsid w:val="58932672"/>
    <w:rsid w:val="631F9DD4"/>
    <w:rsid w:val="67825EEF"/>
    <w:rsid w:val="6B7F2DFF"/>
    <w:rsid w:val="6FBCD0CD"/>
    <w:rsid w:val="72EEE904"/>
    <w:rsid w:val="73BF9992"/>
    <w:rsid w:val="764DDC3D"/>
    <w:rsid w:val="76F9F331"/>
    <w:rsid w:val="778BA279"/>
    <w:rsid w:val="7E7309DA"/>
    <w:rsid w:val="7EBA0132"/>
    <w:rsid w:val="7EF31EDF"/>
    <w:rsid w:val="7FFF09FE"/>
    <w:rsid w:val="A7DBF34B"/>
    <w:rsid w:val="AF99B9D4"/>
    <w:rsid w:val="BADCE93E"/>
    <w:rsid w:val="BFF6333D"/>
    <w:rsid w:val="CF7791B0"/>
    <w:rsid w:val="DB3EB8E7"/>
    <w:rsid w:val="DDFD9466"/>
    <w:rsid w:val="DFF69BD1"/>
    <w:rsid w:val="E9F765A2"/>
    <w:rsid w:val="EFF22F07"/>
    <w:rsid w:val="F7FFE60C"/>
    <w:rsid w:val="F9EF101D"/>
    <w:rsid w:val="FAFF5809"/>
    <w:rsid w:val="FCF3863E"/>
    <w:rsid w:val="FFEB75AA"/>
    <w:rsid w:val="FFFFA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1419</Words>
  <Characters>1578</Characters>
  <Lines>0</Lines>
  <Paragraphs>0</Paragraphs>
  <TotalTime>1</TotalTime>
  <ScaleCrop>false</ScaleCrop>
  <LinksUpToDate>false</LinksUpToDate>
  <CharactersWithSpaces>1588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2023-08-22T06:48:00Z</dcterms:created>
  <dc:creator>Administrator</dc:creator>
  <cp:lastModifiedBy>UOS</cp:lastModifiedBy>
  <cp:lastPrinted>2023-08-23T02:23:00Z</cp:lastPrinted>
  <dcterms:modified xsi:type="dcterms:W3CDTF">2023-08-25T09:44:12Z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992D8FBDB0754F3DA9E95C95756EF593_11</vt:lpwstr>
  </property>
</Properties>
</file>